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7760D" w14:textId="1C2896C9" w:rsidR="001030C8" w:rsidRDefault="001030C8" w:rsidP="001030C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2025年第32屆德國萊茵魯爾世大運桌球培訓隊選拔賽抽籤原則</w:t>
      </w:r>
    </w:p>
    <w:p w14:paraId="3DA8B44E" w14:textId="07EC0556" w:rsidR="006F111C" w:rsidRDefault="006F111C" w:rsidP="00223C9F">
      <w:pPr>
        <w:spacing w:line="280" w:lineRule="exact"/>
        <w:rPr>
          <w:rFonts w:ascii="標楷體" w:eastAsia="標楷體" w:hAnsi="標楷體"/>
          <w:color w:val="FF0000"/>
          <w:sz w:val="28"/>
          <w:szCs w:val="28"/>
        </w:rPr>
      </w:pPr>
      <w:r w:rsidRPr="006F111C">
        <w:rPr>
          <w:rFonts w:ascii="標楷體" w:eastAsia="標楷體" w:hAnsi="標楷體" w:hint="eastAsia"/>
          <w:color w:val="FF0000"/>
          <w:sz w:val="28"/>
          <w:szCs w:val="28"/>
        </w:rPr>
        <w:t>※4月17日上午8時30分於</w:t>
      </w:r>
      <w:r w:rsidRPr="006F111C">
        <w:rPr>
          <w:rFonts w:ascii="標楷體" w:eastAsia="標楷體" w:hAnsi="標楷體"/>
          <w:color w:val="FF0000"/>
          <w:sz w:val="28"/>
          <w:szCs w:val="28"/>
        </w:rPr>
        <w:t>高雄市</w:t>
      </w:r>
      <w:r w:rsidRPr="006F111C">
        <w:rPr>
          <w:rFonts w:ascii="標楷體" w:eastAsia="標楷體" w:hAnsi="標楷體" w:hint="eastAsia"/>
          <w:color w:val="FF0000"/>
          <w:sz w:val="28"/>
          <w:szCs w:val="28"/>
        </w:rPr>
        <w:t>立福誠高級中學</w:t>
      </w:r>
      <w:r>
        <w:rPr>
          <w:rFonts w:ascii="標楷體" w:eastAsia="標楷體" w:hAnsi="標楷體" w:hint="eastAsia"/>
          <w:color w:val="FF0000"/>
          <w:sz w:val="28"/>
          <w:szCs w:val="28"/>
        </w:rPr>
        <w:t>由參賽選手自行抽籤，未到者由大</w:t>
      </w:r>
    </w:p>
    <w:p w14:paraId="4610CE1A" w14:textId="17D048CE" w:rsidR="006F111C" w:rsidRDefault="006F111C" w:rsidP="00223C9F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會代抽</w:t>
      </w:r>
      <w:r w:rsidRPr="006F111C">
        <w:rPr>
          <w:rFonts w:ascii="標楷體" w:eastAsia="標楷體" w:hAnsi="標楷體"/>
          <w:sz w:val="28"/>
          <w:szCs w:val="28"/>
        </w:rPr>
        <w:t>。</w:t>
      </w:r>
    </w:p>
    <w:p w14:paraId="329136B1" w14:textId="7DA7CF07" w:rsidR="006F111C" w:rsidRPr="006F111C" w:rsidRDefault="006F111C" w:rsidP="00223C9F">
      <w:pPr>
        <w:spacing w:line="280" w:lineRule="exact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※4月16日下午2時至5時開放場地練習。</w:t>
      </w:r>
    </w:p>
    <w:tbl>
      <w:tblPr>
        <w:tblW w:w="95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680"/>
      </w:tblGrid>
      <w:tr w:rsidR="007B2979" w:rsidRPr="007B2979" w14:paraId="44E0403F" w14:textId="77777777" w:rsidTr="007B2979">
        <w:trPr>
          <w:trHeight w:val="400"/>
        </w:trPr>
        <w:tc>
          <w:tcPr>
            <w:tcW w:w="9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0FAA" w14:textId="1B96A555" w:rsidR="009734D7" w:rsidRPr="009734D7" w:rsidRDefault="001030C8" w:rsidP="009734D7">
            <w:pPr>
              <w:pStyle w:val="a9"/>
              <w:widowControl/>
              <w:numPr>
                <w:ilvl w:val="0"/>
                <w:numId w:val="2"/>
              </w:numPr>
              <w:spacing w:after="0" w:line="280" w:lineRule="exact"/>
              <w:rPr>
                <w:rFonts w:ascii="標楷體" w:eastAsia="標楷體" w:hAnsi="標楷體"/>
              </w:rPr>
            </w:pPr>
            <w:r w:rsidRPr="009734D7">
              <w:rPr>
                <w:rFonts w:ascii="標楷體" w:eastAsia="標楷體" w:hAnsi="標楷體" w:hint="eastAsia"/>
              </w:rPr>
              <w:t>男子組：</w:t>
            </w:r>
          </w:p>
          <w:p w14:paraId="3ABBF3F8" w14:textId="174A90C8" w:rsidR="007B2979" w:rsidRPr="009734D7" w:rsidRDefault="009734D7" w:rsidP="009734D7">
            <w:pPr>
              <w:widowControl/>
              <w:spacing w:after="0"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(一)</w:t>
            </w:r>
            <w:r w:rsidR="005B4219" w:rsidRPr="009734D7">
              <w:rPr>
                <w:rFonts w:ascii="標楷體" w:eastAsia="標楷體" w:hAnsi="標楷體" w:hint="eastAsia"/>
              </w:rPr>
              <w:t>種子籤位</w:t>
            </w:r>
            <w:r>
              <w:rPr>
                <w:rFonts w:ascii="標楷體" w:eastAsia="標楷體" w:hAnsi="標楷體" w:hint="eastAsia"/>
              </w:rPr>
              <w:t>：(</w:t>
            </w:r>
            <w:r w:rsidR="005B4219" w:rsidRPr="009734D7">
              <w:rPr>
                <w:rFonts w:ascii="標楷體" w:eastAsia="標楷體" w:hAnsi="標楷體" w:hint="eastAsia"/>
              </w:rPr>
              <w:t>如下圖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2530314E" w14:textId="29DF6A21" w:rsidR="007B2979" w:rsidRPr="007B2979" w:rsidRDefault="007B2979" w:rsidP="007B2979">
            <w:pPr>
              <w:widowControl/>
              <w:spacing w:after="0" w:line="280" w:lineRule="exact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7B297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 xml:space="preserve">  </w:t>
            </w:r>
            <w:r w:rsidR="009734D7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 xml:space="preserve">   1、</w:t>
            </w:r>
            <w:r w:rsidRPr="007B297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林彥</w:t>
            </w:r>
            <w:r w:rsidR="008336A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均</w:t>
            </w:r>
            <w:r w:rsidRPr="007B297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排名賽第5</w:t>
            </w:r>
            <w:r w:rsidRPr="007B297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，</w:t>
            </w:r>
            <w:r w:rsidRPr="007B297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所以是1號籤，張佑安排名賽第8</w:t>
            </w:r>
            <w:r w:rsidRPr="007B297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，</w:t>
            </w:r>
            <w:r w:rsidRPr="007B297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所以是12號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籤。</w:t>
            </w:r>
          </w:p>
        </w:tc>
      </w:tr>
      <w:tr w:rsidR="007B2979" w:rsidRPr="007B2979" w14:paraId="25BDA5AA" w14:textId="77777777" w:rsidTr="007B2979">
        <w:trPr>
          <w:trHeight w:val="400"/>
        </w:trPr>
        <w:tc>
          <w:tcPr>
            <w:tcW w:w="9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45133" w14:textId="0C3417E7" w:rsidR="009734D7" w:rsidRDefault="007B2979" w:rsidP="007B2979">
            <w:pPr>
              <w:widowControl/>
              <w:spacing w:after="0" w:line="280" w:lineRule="exact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 xml:space="preserve">  </w:t>
            </w:r>
            <w:r w:rsidR="009734D7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 xml:space="preserve">   2、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參賽選手多之學校先安排種子籤位，</w:t>
            </w:r>
            <w:r w:rsidRPr="007B297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黎彥君排名賽第11，和林彥</w:t>
            </w:r>
            <w:r w:rsidR="008336A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均</w:t>
            </w:r>
            <w:r w:rsidRPr="007B297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同屬北市大</w:t>
            </w:r>
            <w:r w:rsidR="009734D7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學</w:t>
            </w:r>
          </w:p>
          <w:p w14:paraId="6A0D9297" w14:textId="1E3D4BEE" w:rsidR="007B2979" w:rsidRPr="007B2979" w:rsidRDefault="009734D7" w:rsidP="009734D7">
            <w:pPr>
              <w:widowControl/>
              <w:spacing w:after="0" w:line="280" w:lineRule="exact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 xml:space="preserve">        </w:t>
            </w:r>
            <w:r w:rsidR="007B297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所</w:t>
            </w:r>
            <w:r w:rsidR="007B2979" w:rsidRPr="007B297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以是7號籤，蘇昱綸</w:t>
            </w:r>
            <w:r w:rsidR="007B297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則為</w:t>
            </w:r>
            <w:r w:rsidR="007B2979" w:rsidRPr="007B297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6號籤</w:t>
            </w:r>
            <w:r w:rsidR="007B297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。</w:t>
            </w:r>
          </w:p>
        </w:tc>
      </w:tr>
      <w:tr w:rsidR="007B2979" w:rsidRPr="007B2979" w14:paraId="666D2685" w14:textId="77777777" w:rsidTr="007B2979">
        <w:trPr>
          <w:trHeight w:val="400"/>
        </w:trPr>
        <w:tc>
          <w:tcPr>
            <w:tcW w:w="9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9396E" w14:textId="462CCC89" w:rsidR="007B2979" w:rsidRPr="007B2979" w:rsidRDefault="007B2979" w:rsidP="007B2979">
            <w:pPr>
              <w:widowControl/>
              <w:spacing w:after="0" w:line="280" w:lineRule="exact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 xml:space="preserve">  </w:t>
            </w:r>
            <w:r w:rsidR="009734D7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 xml:space="preserve">   3、</w:t>
            </w:r>
            <w:r w:rsidRPr="007B297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因蘇昱綸是6號籤(上半區)，所以王冠程是9號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籤</w:t>
            </w:r>
            <w:r w:rsidRPr="007B2979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(下半區)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。</w:t>
            </w:r>
          </w:p>
        </w:tc>
      </w:tr>
      <w:tr w:rsidR="007B2979" w:rsidRPr="007B2979" w14:paraId="34264C3F" w14:textId="77777777" w:rsidTr="007B2979">
        <w:trPr>
          <w:trHeight w:val="400"/>
        </w:trPr>
        <w:tc>
          <w:tcPr>
            <w:tcW w:w="9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BBC5F" w14:textId="5F0B41CB" w:rsidR="007B2979" w:rsidRPr="007B2979" w:rsidRDefault="007B2979" w:rsidP="007B2979">
            <w:pPr>
              <w:widowControl/>
              <w:spacing w:after="0" w:line="280" w:lineRule="exact"/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 xml:space="preserve">  </w:t>
            </w:r>
          </w:p>
        </w:tc>
      </w:tr>
      <w:tr w:rsidR="005B4219" w:rsidRPr="005B4219" w14:paraId="797E6378" w14:textId="1830307D" w:rsidTr="007B2979">
        <w:trPr>
          <w:gridAfter w:val="1"/>
          <w:wAfter w:w="680" w:type="dxa"/>
          <w:trHeight w:val="20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E24C" w14:textId="75D171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(北市大)</w:t>
            </w: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林彥</w:t>
            </w:r>
            <w:r w:rsidR="008336A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均</w:t>
            </w: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2F3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0DE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FDE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8BF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336E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05D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AF5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CEC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CC9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BC0F90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6620EBE3" w14:textId="051EAF02" w:rsidTr="007B2979">
        <w:trPr>
          <w:gridAfter w:val="1"/>
          <w:wAfter w:w="680" w:type="dxa"/>
          <w:trHeight w:val="201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AFAE4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BFE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571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A4E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037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1B4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78F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AE3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2BD8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F77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52C7FF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2FD4D246" w14:textId="173544CD" w:rsidTr="007B2979">
        <w:trPr>
          <w:gridAfter w:val="1"/>
          <w:wAfter w:w="680" w:type="dxa"/>
          <w:trHeight w:val="20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600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bye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D9CC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3F0F6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B41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462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1D0E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7D5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A25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AEE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C31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19D36C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74FFDAD1" w14:textId="374C3781" w:rsidTr="007B2979">
        <w:trPr>
          <w:gridAfter w:val="1"/>
          <w:wAfter w:w="680" w:type="dxa"/>
          <w:trHeight w:val="201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39283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5F3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A09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9201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FF5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715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F98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A13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92B8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919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1FA326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54DA9868" w14:textId="766C210F" w:rsidTr="007B2979">
        <w:trPr>
          <w:gridAfter w:val="1"/>
          <w:wAfter w:w="680" w:type="dxa"/>
          <w:trHeight w:val="20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6E0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BDC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A20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2C9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D10687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3DF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F25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9D8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6CA1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50D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D3D2A8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406D2547" w14:textId="1E951AA4" w:rsidTr="007B2979">
        <w:trPr>
          <w:gridAfter w:val="1"/>
          <w:wAfter w:w="680" w:type="dxa"/>
          <w:trHeight w:val="201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5A61F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D30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45E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475A8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4D2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AD1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9F2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483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ACC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6AB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92BD5C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21FC26BE" w14:textId="01B40E3B" w:rsidTr="007B2979">
        <w:trPr>
          <w:gridAfter w:val="1"/>
          <w:wAfter w:w="680" w:type="dxa"/>
          <w:trHeight w:val="20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DCF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82D0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4E5E0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84E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C3E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2B2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B17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BEB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003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60F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3929AF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632BC05B" w14:textId="5A50C689" w:rsidTr="007B2979">
        <w:trPr>
          <w:gridAfter w:val="1"/>
          <w:wAfter w:w="680" w:type="dxa"/>
          <w:trHeight w:val="201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7000B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889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574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4F1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928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7349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九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0A2E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3638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BBF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7DD527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7BC71CB7" w14:textId="30B1206E" w:rsidTr="007B2979">
        <w:trPr>
          <w:gridAfter w:val="1"/>
          <w:wAfter w:w="680" w:type="dxa"/>
          <w:trHeight w:val="20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43C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895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396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EEC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F66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44954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E8E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4B3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B67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635F23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4C3CE2E6" w14:textId="2E99915B" w:rsidTr="007B2979">
        <w:trPr>
          <w:gridAfter w:val="1"/>
          <w:wAfter w:w="680" w:type="dxa"/>
          <w:trHeight w:val="201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593BE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976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E07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5EB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67A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F96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19A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77C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E6E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3568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46A091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6BAF1A8F" w14:textId="02EB26E0" w:rsidTr="007B2979">
        <w:trPr>
          <w:gridAfter w:val="1"/>
          <w:wAfter w:w="680" w:type="dxa"/>
          <w:trHeight w:val="20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5ECE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6E91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8F28B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9A9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290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0F1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CB5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8421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BB8E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211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23F145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704F71C0" w14:textId="18FC8449" w:rsidTr="007B2979">
        <w:trPr>
          <w:gridAfter w:val="1"/>
          <w:wAfter w:w="680" w:type="dxa"/>
          <w:trHeight w:val="201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ABF2F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42D1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367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A50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256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9F5A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9B0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23BE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1A9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384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A6BA8D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57557A23" w14:textId="7F39A635" w:rsidTr="007B2979">
        <w:trPr>
          <w:gridAfter w:val="1"/>
          <w:wAfter w:w="680" w:type="dxa"/>
          <w:trHeight w:val="20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C5E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bye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82E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3958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E0F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15A1E6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CE8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8A1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FEF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CBF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210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1AA387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2AF89D9B" w14:textId="5A45E95A" w:rsidTr="007B2979">
        <w:trPr>
          <w:gridAfter w:val="1"/>
          <w:wAfter w:w="680" w:type="dxa"/>
          <w:trHeight w:val="201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B7413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AAD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947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B0A1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467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13B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E37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687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1FA1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362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71608A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59895185" w14:textId="335691CF" w:rsidTr="007B2979">
        <w:trPr>
          <w:gridAfter w:val="1"/>
          <w:wAfter w:w="680" w:type="dxa"/>
          <w:trHeight w:val="20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0253" w14:textId="08A20EEF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(國體大)</w:t>
            </w: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蘇昱綸</w:t>
            </w: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CFAC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68DA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54C1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369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48A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09A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790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CDB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450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B24934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4A56662C" w14:textId="653400C2" w:rsidTr="007B2979">
        <w:trPr>
          <w:gridAfter w:val="1"/>
          <w:wAfter w:w="680" w:type="dxa"/>
          <w:trHeight w:val="201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940D9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7D0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583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651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E9D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9A3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8B5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3694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十一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A1578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E021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5CEC88C5" w14:textId="0F742B78" w:rsidTr="007B2979">
        <w:trPr>
          <w:gridAfter w:val="1"/>
          <w:wAfter w:w="680" w:type="dxa"/>
          <w:trHeight w:val="20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8E0F" w14:textId="0F27F386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(北市大)黎彥君 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BAC1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47C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193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6711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E791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913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11E1B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BDD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6B443A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5EF40396" w14:textId="7C944C2F" w:rsidTr="007B2979">
        <w:trPr>
          <w:gridAfter w:val="1"/>
          <w:wAfter w:w="680" w:type="dxa"/>
          <w:trHeight w:val="201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7E453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4088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8F5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4EE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AF0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D23E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9CE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C72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BAFE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997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03BA44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57F74CB4" w14:textId="6B1A25B6" w:rsidTr="007B2979">
        <w:trPr>
          <w:gridAfter w:val="1"/>
          <w:wAfter w:w="680" w:type="dxa"/>
          <w:trHeight w:val="20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6DA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bye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D898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2663A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728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368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D8F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981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FAC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710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A6A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525A2D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4A9835C0" w14:textId="6FE5D9EA" w:rsidTr="007B2979">
        <w:trPr>
          <w:gridAfter w:val="1"/>
          <w:wAfter w:w="680" w:type="dxa"/>
          <w:trHeight w:val="201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66EEE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7CA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C9A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3EF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7D6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370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D48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8E4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BD1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1AFE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FE5D9D8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4240F440" w14:textId="0FE32CC8" w:rsidTr="007B2979">
        <w:trPr>
          <w:gridAfter w:val="1"/>
          <w:wAfter w:w="680" w:type="dxa"/>
          <w:trHeight w:val="20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D86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80A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485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707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3EB7C1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5F01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4E7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8E9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C1A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DCF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939AB0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519BF794" w14:textId="54640CFB" w:rsidTr="007B2979">
        <w:trPr>
          <w:gridAfter w:val="1"/>
          <w:wAfter w:w="680" w:type="dxa"/>
          <w:trHeight w:val="201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707E7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FBC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4A2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8795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B688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5FC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AC7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DE91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4768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157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D52CB4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6AEC0C0A" w14:textId="0C4E4C2D" w:rsidTr="007B2979">
        <w:trPr>
          <w:gridAfter w:val="1"/>
          <w:wAfter w:w="680" w:type="dxa"/>
          <w:trHeight w:val="20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CCF1" w14:textId="6966A3EF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(國體大)王冠程</w:t>
            </w: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4342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0DC7C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5C9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A52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039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8EB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308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D02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5BB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32CD0FD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5C24C462" w14:textId="7FE5C5D4" w:rsidTr="007B2979">
        <w:trPr>
          <w:gridAfter w:val="1"/>
          <w:wAfter w:w="680" w:type="dxa"/>
          <w:trHeight w:val="201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6BAF0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8B3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8FF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0DA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F95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A366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5B3B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F99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44E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CE3599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11C59CFF" w14:textId="28F0CE33" w:rsidTr="007B2979">
        <w:trPr>
          <w:gridAfter w:val="1"/>
          <w:wAfter w:w="680" w:type="dxa"/>
          <w:trHeight w:val="20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DBB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B57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D36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C8B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500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FE8D2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96AE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7B9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E6D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392333E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2ACF1AFF" w14:textId="168BC3D2" w:rsidTr="007B2979">
        <w:trPr>
          <w:gridAfter w:val="1"/>
          <w:wAfter w:w="680" w:type="dxa"/>
          <w:trHeight w:val="201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49789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45C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AE9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四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C60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836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481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FC5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42C1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E11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4C3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AE4160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61CF9C90" w14:textId="6B2DA9A3" w:rsidTr="007B2979">
        <w:trPr>
          <w:gridAfter w:val="1"/>
          <w:wAfter w:w="680" w:type="dxa"/>
          <w:trHeight w:val="20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7EE1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F5A3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35E8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0E5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688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1648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78B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AC91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175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FDD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1D1BAA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7BC4D6EB" w14:textId="75F2EDB0" w:rsidTr="007B2979">
        <w:trPr>
          <w:gridAfter w:val="1"/>
          <w:wAfter w:w="680" w:type="dxa"/>
          <w:trHeight w:val="201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630A1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750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F7D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F2E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900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7D77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232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865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EAC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FA01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395624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7E34CA38" w14:textId="14E87359" w:rsidTr="007B2979">
        <w:trPr>
          <w:gridAfter w:val="1"/>
          <w:wAfter w:w="680" w:type="dxa"/>
          <w:trHeight w:val="20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FE6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bye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0AE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934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414A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BF8674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F06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48B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248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D70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8B39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349DD53B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3E987D6C" w14:textId="2609FF3E" w:rsidTr="007B2979">
        <w:trPr>
          <w:gridAfter w:val="1"/>
          <w:wAfter w:w="680" w:type="dxa"/>
          <w:trHeight w:val="201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EAF3E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C2C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28C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30D4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173D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4CB6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BBE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97CE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9758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FF2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891B9F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5FD80C88" w14:textId="3997839B" w:rsidTr="007B2979">
        <w:trPr>
          <w:gridAfter w:val="1"/>
          <w:wAfter w:w="680" w:type="dxa"/>
          <w:trHeight w:val="20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7FC8" w14:textId="7E346BF1" w:rsidR="005B4219" w:rsidRPr="005B4219" w:rsidRDefault="00F04CB3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(輔大)</w:t>
            </w:r>
            <w:r w:rsidR="005B4219" w:rsidRPr="005B421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14:ligatures w14:val="none"/>
              </w:rPr>
              <w:t>張佑安</w:t>
            </w:r>
            <w:r w:rsidR="005B4219"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 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31CE8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5B4219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8D6DB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82F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73A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A8A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CFE2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059E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4341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120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4A0B378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B4219" w:rsidRPr="005B4219" w14:paraId="6C895967" w14:textId="2411B420" w:rsidTr="007B2979">
        <w:trPr>
          <w:gridAfter w:val="1"/>
          <w:wAfter w:w="680" w:type="dxa"/>
          <w:trHeight w:val="201"/>
        </w:trPr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5A3C1" w14:textId="77777777" w:rsidR="005B4219" w:rsidRPr="005B4219" w:rsidRDefault="005B4219" w:rsidP="005B4219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27F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E428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9990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0AA5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33FC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0E6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8187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03A4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7E1F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637E593" w14:textId="77777777" w:rsidR="005B4219" w:rsidRPr="005B4219" w:rsidRDefault="005B4219" w:rsidP="005B4219">
            <w:pPr>
              <w:widowControl/>
              <w:spacing w:after="0" w:line="240" w:lineRule="exact"/>
              <w:jc w:val="right"/>
              <w:rPr>
                <w:rFonts w:ascii="標楷體" w:eastAsia="標楷體" w:hAnsi="標楷體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5F37C695" w14:textId="15F82A63" w:rsidR="009734D7" w:rsidRPr="009734D7" w:rsidRDefault="009734D7" w:rsidP="007B2979">
      <w:pPr>
        <w:rPr>
          <w:rFonts w:ascii="標楷體" w:eastAsia="標楷體" w:hAnsi="標楷體"/>
          <w:sz w:val="16"/>
          <w:szCs w:val="16"/>
        </w:rPr>
      </w:pPr>
    </w:p>
    <w:p w14:paraId="5926EA83" w14:textId="68066295" w:rsidR="009734D7" w:rsidRPr="009734D7" w:rsidRDefault="009734D7" w:rsidP="007B29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(二)抽籤方式：</w:t>
      </w:r>
    </w:p>
    <w:p w14:paraId="56DD8448" w14:textId="5E49FC99" w:rsidR="009734D7" w:rsidRDefault="009734D7" w:rsidP="007A34EC">
      <w:pPr>
        <w:spacing w:line="280" w:lineRule="exact"/>
        <w:rPr>
          <w:rFonts w:ascii="標楷體" w:eastAsia="標楷體" w:hAnsi="標楷體" w:cs="新細明體"/>
          <w:color w:val="000000"/>
          <w:kern w:val="0"/>
          <w14:ligatures w14:val="none"/>
        </w:rPr>
      </w:pPr>
      <w:r>
        <w:rPr>
          <w:rFonts w:ascii="標楷體" w:eastAsia="標楷體" w:hAnsi="標楷體" w:hint="eastAsia"/>
        </w:rPr>
        <w:t xml:space="preserve">    </w:t>
      </w:r>
      <w:r w:rsidR="007A34EC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、</w:t>
      </w:r>
      <w:r w:rsidRPr="007B2979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其餘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參賽</w:t>
      </w:r>
      <w:r w:rsidRPr="009734D7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選手直接抽籤</w:t>
      </w:r>
      <w:r w:rsidR="007A34EC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(</w:t>
      </w:r>
      <w:r w:rsidR="007A34EC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參賽選手多之學校先</w:t>
      </w:r>
      <w:r w:rsidR="007A34EC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抽籤)</w:t>
      </w:r>
      <w:r w:rsidRPr="009734D7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，以</w:t>
      </w:r>
      <w:r w:rsidRPr="007B2979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同校選手須錯開不同1/4區</w:t>
      </w:r>
      <w:r w:rsidRPr="009734D7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為原則。</w:t>
      </w:r>
    </w:p>
    <w:p w14:paraId="5E98BDA5" w14:textId="446C5BEC" w:rsidR="00AB3C5C" w:rsidRDefault="009734D7" w:rsidP="007A34EC">
      <w:pPr>
        <w:spacing w:line="280" w:lineRule="exact"/>
        <w:rPr>
          <w:rFonts w:ascii="標楷體" w:eastAsia="標楷體" w:hAnsi="標楷體" w:cs="新細明體"/>
          <w:color w:val="000000"/>
          <w:kern w:val="0"/>
          <w14:ligatures w14:val="none"/>
        </w:rPr>
      </w:pP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 xml:space="preserve">    </w:t>
      </w:r>
      <w:r w:rsidR="007A34EC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、</w:t>
      </w:r>
      <w:r w:rsidR="00AB3C5C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楊嘉安及張秉丞擇一人抽上半區(4、5號籤)或下半區(10、11號籤)。若抽中上半區；則繼</w:t>
      </w:r>
    </w:p>
    <w:p w14:paraId="4BB20623" w14:textId="1D873642" w:rsidR="009734D7" w:rsidRDefault="00AB3C5C" w:rsidP="007A34EC">
      <w:pPr>
        <w:spacing w:line="280" w:lineRule="exact"/>
        <w:rPr>
          <w:rFonts w:ascii="標楷體" w:eastAsia="標楷體" w:hAnsi="標楷體" w:cs="新細明體"/>
          <w:color w:val="000000"/>
          <w:kern w:val="0"/>
          <w14:ligatures w14:val="none"/>
        </w:rPr>
      </w:pP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 xml:space="preserve">       續抽上半區(4、5)籤號，另一人則抽下半區(10、11)籤號。</w:t>
      </w:r>
    </w:p>
    <w:p w14:paraId="1C92E8F9" w14:textId="498C39AA" w:rsidR="00AB3C5C" w:rsidRPr="00AB3C5C" w:rsidRDefault="00AB3C5C" w:rsidP="007A34EC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 xml:space="preserve">    3、莊家權</w:t>
      </w:r>
      <w:r w:rsidR="0021757D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僅能抽第2、3籤號及第10或11未被前兩者抽中之籤位。</w:t>
      </w:r>
    </w:p>
    <w:p w14:paraId="70FC8BC2" w14:textId="48E93A33" w:rsidR="005B4219" w:rsidRDefault="0021757D" w:rsidP="007B29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4、</w:t>
      </w:r>
      <w:r w:rsidRPr="0021757D">
        <w:rPr>
          <w:rFonts w:ascii="標楷體" w:eastAsia="標楷體" w:hAnsi="標楷體" w:hint="eastAsia"/>
        </w:rPr>
        <w:t>曾子彧</w:t>
      </w:r>
      <w:r>
        <w:rPr>
          <w:rFonts w:ascii="標楷體" w:eastAsia="標楷體" w:hAnsi="標楷體" w:hint="eastAsia"/>
        </w:rPr>
        <w:t>、</w:t>
      </w:r>
      <w:r w:rsidRPr="0021757D">
        <w:rPr>
          <w:rFonts w:ascii="標楷體" w:eastAsia="標楷體" w:hAnsi="標楷體" w:hint="eastAsia"/>
        </w:rPr>
        <w:t>賴竑亦</w:t>
      </w:r>
      <w:r>
        <w:rPr>
          <w:rFonts w:ascii="標楷體" w:eastAsia="標楷體" w:hAnsi="標楷體" w:hint="eastAsia"/>
        </w:rPr>
        <w:t>、</w:t>
      </w:r>
      <w:r w:rsidRPr="0021757D">
        <w:rPr>
          <w:rFonts w:ascii="標楷體" w:eastAsia="標楷體" w:hAnsi="標楷體" w:hint="eastAsia"/>
        </w:rPr>
        <w:t>劉士銘</w:t>
      </w:r>
      <w:r>
        <w:rPr>
          <w:rFonts w:ascii="標楷體" w:eastAsia="標楷體" w:hAnsi="標楷體" w:hint="eastAsia"/>
        </w:rPr>
        <w:t>及</w:t>
      </w:r>
      <w:r w:rsidRPr="0021757D">
        <w:rPr>
          <w:rFonts w:ascii="標楷體" w:eastAsia="標楷體" w:hAnsi="標楷體" w:hint="eastAsia"/>
        </w:rPr>
        <w:t>蕭子睿</w:t>
      </w:r>
      <w:r>
        <w:rPr>
          <w:rFonts w:ascii="標楷體" w:eastAsia="標楷體" w:hAnsi="標楷體" w:hint="eastAsia"/>
        </w:rPr>
        <w:t>分別抽剩餘籤位。</w:t>
      </w:r>
    </w:p>
    <w:p w14:paraId="099F2106" w14:textId="730881B4" w:rsidR="00982FBD" w:rsidRPr="00982FBD" w:rsidRDefault="00982FBD" w:rsidP="00982FBD">
      <w:pPr>
        <w:pStyle w:val="a9"/>
        <w:numPr>
          <w:ilvl w:val="0"/>
          <w:numId w:val="2"/>
        </w:numPr>
        <w:spacing w:line="280" w:lineRule="exact"/>
        <w:rPr>
          <w:rFonts w:ascii="標楷體" w:eastAsia="標楷體" w:hAnsi="標楷體"/>
        </w:rPr>
      </w:pPr>
      <w:r w:rsidRPr="00982FBD">
        <w:rPr>
          <w:rFonts w:ascii="標楷體" w:eastAsia="標楷體" w:hAnsi="標楷體" w:hint="eastAsia"/>
        </w:rPr>
        <w:lastRenderedPageBreak/>
        <w:t>女生組：</w:t>
      </w:r>
    </w:p>
    <w:p w14:paraId="51D1A735" w14:textId="5F154CB9" w:rsidR="00982FBD" w:rsidRDefault="00982FBD" w:rsidP="000A21EC">
      <w:pPr>
        <w:widowControl/>
        <w:spacing w:after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(一)</w:t>
      </w:r>
      <w:r w:rsidRPr="009734D7">
        <w:rPr>
          <w:rFonts w:ascii="標楷體" w:eastAsia="標楷體" w:hAnsi="標楷體" w:hint="eastAsia"/>
        </w:rPr>
        <w:t>種子籤位</w:t>
      </w:r>
      <w:r>
        <w:rPr>
          <w:rFonts w:ascii="標楷體" w:eastAsia="標楷體" w:hAnsi="標楷體" w:hint="eastAsia"/>
        </w:rPr>
        <w:t>：(</w:t>
      </w:r>
      <w:r w:rsidRPr="009734D7">
        <w:rPr>
          <w:rFonts w:ascii="標楷體" w:eastAsia="標楷體" w:hAnsi="標楷體" w:hint="eastAsia"/>
        </w:rPr>
        <w:t>如下圖</w:t>
      </w:r>
      <w:r>
        <w:rPr>
          <w:rFonts w:ascii="標楷體" w:eastAsia="標楷體" w:hAnsi="標楷體" w:hint="eastAsia"/>
        </w:rPr>
        <w:t>)</w:t>
      </w:r>
      <w:r w:rsidRPr="00982FBD">
        <w:rPr>
          <w:rFonts w:ascii="標楷體" w:eastAsia="標楷體" w:hAnsi="標楷體" w:hint="eastAsia"/>
        </w:rPr>
        <w:t>蔡昀恩排名賽第5所以是1號籤，黃愉倢排名賽第6所以是10號籤</w:t>
      </w:r>
      <w:r>
        <w:rPr>
          <w:rFonts w:ascii="標楷體" w:eastAsia="標楷體" w:hAnsi="標楷體" w:hint="eastAsia"/>
        </w:rPr>
        <w:t>。</w:t>
      </w:r>
    </w:p>
    <w:p w14:paraId="7FA15571" w14:textId="4BAA32C1" w:rsidR="00982FBD" w:rsidRDefault="00982FBD" w:rsidP="00982FBD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tbl>
      <w:tblPr>
        <w:tblW w:w="81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0A21EC" w:rsidRPr="000A21EC" w14:paraId="407A65D5" w14:textId="77777777" w:rsidTr="000A21EC">
        <w:trPr>
          <w:trHeight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81F4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5470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54FB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0A9D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CBF4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1BD8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085C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7190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675F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7AFC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D65C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7EBFF84F" w14:textId="77777777" w:rsidTr="000A21EC">
        <w:trPr>
          <w:trHeight w:val="201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7120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蔡昀恩 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9CCF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9647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FCF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053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2B1B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596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109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964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BDD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3581809C" w14:textId="77777777" w:rsidTr="000A21EC">
        <w:trPr>
          <w:trHeight w:val="201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5DDD2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832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3C0B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59C5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CA6F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E58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7641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8723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165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E70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481761EE" w14:textId="77777777" w:rsidTr="000A21EC">
        <w:trPr>
          <w:trHeight w:val="201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B9C3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bye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6468D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D91D4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1635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BED5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A11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7DB3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FD4B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E1B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F20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654097BC" w14:textId="77777777" w:rsidTr="000A21EC">
        <w:trPr>
          <w:trHeight w:val="201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4C618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705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A455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372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D10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五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993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D2D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DE2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03D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4DDB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7E9059EE" w14:textId="77777777" w:rsidTr="000A21EC">
        <w:trPr>
          <w:trHeight w:val="201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E49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076F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2F53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629D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C0E465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DBD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CF8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252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DCDF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4E7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70468D0A" w14:textId="77777777" w:rsidTr="000A21EC">
        <w:trPr>
          <w:trHeight w:val="201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6FCAC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F3A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1F9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502B1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3441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6BB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3DF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41E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7A4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18E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40C0EEC1" w14:textId="77777777" w:rsidTr="000A21EC">
        <w:trPr>
          <w:trHeight w:val="201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B623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1402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6A6B4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2A5F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565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A9D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327D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CFE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EF4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A9B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757D4EFE" w14:textId="77777777" w:rsidTr="000A21EC">
        <w:trPr>
          <w:trHeight w:val="201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44611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DFDB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9AB1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52B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FFB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3EE4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77ED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950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8795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7BDE0273" w14:textId="77777777" w:rsidTr="000A21EC">
        <w:trPr>
          <w:trHeight w:val="201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6DB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FB7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340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EFA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A917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3C5DF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F93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A0E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834D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</w:tr>
      <w:tr w:rsidR="000A21EC" w:rsidRPr="000A21EC" w14:paraId="08E36CEA" w14:textId="77777777" w:rsidTr="000A21EC">
        <w:trPr>
          <w:trHeight w:val="201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1020C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3B0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9657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9225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901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F64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206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4AB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EC4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2B0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</w:tr>
      <w:tr w:rsidR="000A21EC" w:rsidRPr="000A21EC" w14:paraId="245046F3" w14:textId="77777777" w:rsidTr="000A21EC">
        <w:trPr>
          <w:trHeight w:val="201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02A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bye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0C2F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47910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33E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FDA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0C17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98D5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125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BA8B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5B0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</w:tr>
      <w:tr w:rsidR="000A21EC" w:rsidRPr="000A21EC" w14:paraId="04872ECB" w14:textId="77777777" w:rsidTr="000A21EC">
        <w:trPr>
          <w:trHeight w:val="201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EAF6B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7F3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A85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DEE3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81E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77A2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C79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BAA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C891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5C4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</w:tr>
      <w:tr w:rsidR="000A21EC" w:rsidRPr="000A21EC" w14:paraId="1082BDCF" w14:textId="77777777" w:rsidTr="000A21EC">
        <w:trPr>
          <w:trHeight w:val="201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E62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bye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602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86E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BB8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A472A1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47A0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CDB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EAC7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37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36D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</w:tr>
      <w:tr w:rsidR="000A21EC" w:rsidRPr="000A21EC" w14:paraId="3FDEDB9B" w14:textId="77777777" w:rsidTr="000A21EC">
        <w:trPr>
          <w:trHeight w:val="201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870AA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E1A7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B0D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0B8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620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BB63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AB8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C08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A407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881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</w:tr>
      <w:tr w:rsidR="000A21EC" w:rsidRPr="000A21EC" w14:paraId="636CE0D4" w14:textId="77777777" w:rsidTr="000A21EC">
        <w:trPr>
          <w:trHeight w:val="201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AFCF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4849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09B3C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0D9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F81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1260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B123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516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8D0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DAC7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</w:tr>
      <w:tr w:rsidR="000A21EC" w:rsidRPr="000A21EC" w14:paraId="78F373E8" w14:textId="77777777" w:rsidTr="000A21EC">
        <w:trPr>
          <w:trHeight w:val="201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A0B5E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F3A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6990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9FB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FB31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3F00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9F5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DC8B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九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93C3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</w:tr>
      <w:tr w:rsidR="000A21EC" w:rsidRPr="000A21EC" w14:paraId="043B7DAF" w14:textId="77777777" w:rsidTr="000A21EC">
        <w:trPr>
          <w:trHeight w:val="201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83D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B2FD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4C41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4A3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937F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55B7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1A8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6BC93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3AF5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44453D01" w14:textId="77777777" w:rsidTr="000A21EC">
        <w:trPr>
          <w:trHeight w:val="201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14A48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B6B3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C55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C1E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1F45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72E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FEA3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757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AC7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574F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</w:tr>
      <w:tr w:rsidR="000A21EC" w:rsidRPr="000A21EC" w14:paraId="560E141D" w14:textId="77777777" w:rsidTr="000A21EC">
        <w:trPr>
          <w:trHeight w:val="201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17E5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bye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7F71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4BDF6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4AC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87E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EAC3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EAB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714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9CB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217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</w:tr>
      <w:tr w:rsidR="000A21EC" w:rsidRPr="000A21EC" w14:paraId="4D6E59E0" w14:textId="77777777" w:rsidTr="000A21EC">
        <w:trPr>
          <w:trHeight w:val="201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6868E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F69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B6C7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F705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1EB5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四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DFD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3B81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90E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612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003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</w:tr>
      <w:tr w:rsidR="000A21EC" w:rsidRPr="000A21EC" w14:paraId="72C9A2BC" w14:textId="77777777" w:rsidTr="000A21EC">
        <w:trPr>
          <w:trHeight w:val="201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CCC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bye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B9E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90B0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96B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CEB298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3447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7770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D00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ECFF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B28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</w:tr>
      <w:tr w:rsidR="000A21EC" w:rsidRPr="000A21EC" w14:paraId="6677A86D" w14:textId="77777777" w:rsidTr="000A21EC">
        <w:trPr>
          <w:trHeight w:val="201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50C7E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23E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1E80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9D65D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7AA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A42D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12B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AB1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0BB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139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</w:tr>
      <w:tr w:rsidR="000A21EC" w:rsidRPr="000A21EC" w14:paraId="031229A6" w14:textId="77777777" w:rsidTr="000A21EC">
        <w:trPr>
          <w:trHeight w:val="201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4141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5246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2F37E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DB5B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D67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C470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D20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527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D66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182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</w:tr>
      <w:tr w:rsidR="000A21EC" w:rsidRPr="000A21EC" w14:paraId="369501B3" w14:textId="77777777" w:rsidTr="000A21EC">
        <w:trPr>
          <w:trHeight w:val="201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46F7D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FDD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E4B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542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A99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014D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ABD0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2261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B89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</w:tr>
      <w:tr w:rsidR="000A21EC" w:rsidRPr="000A21EC" w14:paraId="4853145C" w14:textId="77777777" w:rsidTr="000A21EC">
        <w:trPr>
          <w:trHeight w:val="201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F42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C0D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3DE3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023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95CD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9BE8D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025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724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3A95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2E19F564" w14:textId="77777777" w:rsidTr="000A21EC">
        <w:trPr>
          <w:trHeight w:val="201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0EA09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223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E570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AF8F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F1C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C15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73E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7FCC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79E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164B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033E0345" w14:textId="77777777" w:rsidTr="000A21EC">
        <w:trPr>
          <w:trHeight w:val="201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D55F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1616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24F43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829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14F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760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F7E3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A29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86F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CB8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7420A549" w14:textId="77777777" w:rsidTr="000A21EC">
        <w:trPr>
          <w:trHeight w:val="201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02B21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929D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8B1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ED83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939B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F730F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C07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9F85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7D7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46DF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582A0910" w14:textId="77777777" w:rsidTr="000A21EC">
        <w:trPr>
          <w:trHeight w:val="201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DE47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bye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0DE7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350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2CC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24A30A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7AD1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8900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C679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0B5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CED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16B731B6" w14:textId="77777777" w:rsidTr="000A21EC">
        <w:trPr>
          <w:trHeight w:val="201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A876C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278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4CF4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0E25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ECB1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2A27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EA91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92B1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7E38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162B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7DAD6223" w14:textId="77777777" w:rsidTr="000A21EC">
        <w:trPr>
          <w:trHeight w:val="201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CE8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>黃愉倢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2392F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  <w:r w:rsidRPr="000A21EC"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  <w:t xml:space="preserve">　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8AA0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1210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C60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E38D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513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9A22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BF53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BD1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21EC" w:rsidRPr="000A21EC" w14:paraId="70B193D1" w14:textId="77777777" w:rsidTr="000A21EC">
        <w:trPr>
          <w:trHeight w:val="201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AD4CB" w14:textId="77777777" w:rsidR="000A21EC" w:rsidRPr="000A21EC" w:rsidRDefault="000A21EC" w:rsidP="000A21EC">
            <w:pPr>
              <w:widowControl/>
              <w:spacing w:after="0" w:line="240" w:lineRule="exact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6827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9C7A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B4FB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F805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B4CE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0647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7130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1C66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51D1" w14:textId="77777777" w:rsidR="000A21EC" w:rsidRPr="000A21EC" w:rsidRDefault="000A21EC" w:rsidP="000A21EC">
            <w:pPr>
              <w:widowControl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EFDC9A" w14:textId="77777777" w:rsidR="000A21EC" w:rsidRDefault="000A21EC" w:rsidP="00982FBD">
      <w:pPr>
        <w:spacing w:line="320" w:lineRule="exact"/>
        <w:rPr>
          <w:rFonts w:ascii="標楷體" w:eastAsia="標楷體" w:hAnsi="標楷體"/>
        </w:rPr>
      </w:pPr>
    </w:p>
    <w:p w14:paraId="6916DC4C" w14:textId="77777777" w:rsidR="000A21EC" w:rsidRPr="009734D7" w:rsidRDefault="000A21EC" w:rsidP="000A21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(二)抽籤方式：</w:t>
      </w:r>
    </w:p>
    <w:p w14:paraId="4CA6075A" w14:textId="77777777" w:rsidR="00692B0E" w:rsidRDefault="000A21EC" w:rsidP="00692B0E">
      <w:pPr>
        <w:spacing w:line="280" w:lineRule="exact"/>
        <w:rPr>
          <w:rFonts w:ascii="標楷體" w:eastAsia="標楷體" w:hAnsi="標楷體" w:cs="新細明體"/>
          <w:color w:val="000000"/>
          <w:kern w:val="0"/>
          <w14:ligatures w14:val="none"/>
        </w:rPr>
      </w:pPr>
      <w:r>
        <w:rPr>
          <w:rFonts w:ascii="標楷體" w:eastAsia="標楷體" w:hAnsi="標楷體" w:hint="eastAsia"/>
        </w:rPr>
        <w:t xml:space="preserve">    1</w:t>
      </w:r>
      <w:r>
        <w:rPr>
          <w:rFonts w:ascii="標楷體" w:eastAsia="標楷體" w:hAnsi="標楷體" w:hint="eastAsia"/>
        </w:rPr>
        <w:t>、</w:t>
      </w:r>
      <w:r w:rsidR="00692B0E" w:rsidRPr="007B2979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其餘</w:t>
      </w:r>
      <w:r w:rsidR="00692B0E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參賽</w:t>
      </w:r>
      <w:r w:rsidR="00692B0E" w:rsidRPr="009734D7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選手直接抽籤</w:t>
      </w:r>
      <w:r w:rsidR="00692B0E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(參賽選手多之學校先抽籤)</w:t>
      </w:r>
      <w:r w:rsidR="00692B0E" w:rsidRPr="009734D7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，以</w:t>
      </w:r>
      <w:r w:rsidR="00692B0E" w:rsidRPr="007B2979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同校選手須錯開不同1/4區</w:t>
      </w:r>
      <w:r w:rsidR="00692B0E" w:rsidRPr="009734D7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為原則。</w:t>
      </w:r>
    </w:p>
    <w:p w14:paraId="32ED16D2" w14:textId="6BF49A9A" w:rsidR="000A21EC" w:rsidRDefault="00692B0E" w:rsidP="000A21EC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2、</w:t>
      </w:r>
      <w:r w:rsidR="000A21EC" w:rsidRPr="00982FBD">
        <w:rPr>
          <w:rFonts w:ascii="標楷體" w:eastAsia="標楷體" w:hAnsi="標楷體" w:hint="eastAsia"/>
        </w:rPr>
        <w:t>鄭樸璿排名賽第10，陳琦媗第11，所以是抽5或6號籤</w:t>
      </w:r>
      <w:r w:rsidR="000A21EC">
        <w:rPr>
          <w:rFonts w:ascii="標楷體" w:eastAsia="標楷體" w:hAnsi="標楷體" w:hint="eastAsia"/>
        </w:rPr>
        <w:t>。</w:t>
      </w:r>
    </w:p>
    <w:p w14:paraId="418729BB" w14:textId="0BDA0BB2" w:rsidR="000A21EC" w:rsidRDefault="000A21EC" w:rsidP="000A21EC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92B0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、</w:t>
      </w:r>
      <w:r w:rsidRPr="00982FBD">
        <w:rPr>
          <w:rFonts w:ascii="標楷體" w:eastAsia="標楷體" w:hAnsi="標楷體" w:hint="eastAsia"/>
        </w:rPr>
        <w:t>高凡媞排名賽第13，</w:t>
      </w:r>
      <w:r>
        <w:rPr>
          <w:rFonts w:ascii="標楷體" w:eastAsia="標楷體" w:hAnsi="標楷體" w:hint="eastAsia"/>
        </w:rPr>
        <w:t>將</w:t>
      </w:r>
      <w:r w:rsidRPr="00982FBD">
        <w:rPr>
          <w:rFonts w:ascii="標楷體" w:eastAsia="標楷體" w:hAnsi="標楷體" w:hint="eastAsia"/>
        </w:rPr>
        <w:t>抽4或7號籤</w:t>
      </w:r>
      <w:r>
        <w:rPr>
          <w:rFonts w:ascii="標楷體" w:eastAsia="標楷體" w:hAnsi="標楷體" w:hint="eastAsia"/>
        </w:rPr>
        <w:t>。</w:t>
      </w:r>
    </w:p>
    <w:p w14:paraId="65D3C043" w14:textId="76A8CA78" w:rsidR="005227E7" w:rsidRDefault="000A21EC" w:rsidP="005227E7">
      <w:pPr>
        <w:spacing w:line="280" w:lineRule="exact"/>
        <w:rPr>
          <w:rFonts w:ascii="標楷體" w:eastAsia="標楷體" w:hAnsi="標楷體" w:cs="新細明體"/>
          <w:color w:val="000000"/>
          <w:kern w:val="0"/>
          <w14:ligatures w14:val="none"/>
        </w:rPr>
      </w:pPr>
      <w:r>
        <w:rPr>
          <w:rFonts w:ascii="標楷體" w:eastAsia="標楷體" w:hAnsi="標楷體" w:hint="eastAsia"/>
        </w:rPr>
        <w:t xml:space="preserve">    </w:t>
      </w:r>
      <w:r w:rsidR="00692B0E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、</w:t>
      </w:r>
      <w:r w:rsidR="005227E7" w:rsidRPr="005227E7">
        <w:rPr>
          <w:rFonts w:ascii="標楷體" w:eastAsia="標楷體" w:hAnsi="標楷體" w:hint="eastAsia"/>
        </w:rPr>
        <w:t>李婉瑄</w:t>
      </w:r>
      <w:r w:rsidR="005227E7">
        <w:rPr>
          <w:rFonts w:ascii="標楷體" w:eastAsia="標楷體" w:hAnsi="標楷體" w:hint="eastAsia"/>
        </w:rPr>
        <w:t>、</w:t>
      </w:r>
      <w:r w:rsidR="005227E7" w:rsidRPr="005227E7">
        <w:rPr>
          <w:rFonts w:ascii="標楷體" w:eastAsia="標楷體" w:hAnsi="標楷體" w:hint="eastAsia"/>
        </w:rPr>
        <w:t>吳宜琪</w:t>
      </w:r>
      <w:r w:rsidR="005227E7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擇一人抽上半區(</w:t>
      </w:r>
      <w:r w:rsidR="005227E7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2</w:t>
      </w:r>
      <w:r w:rsidR="005227E7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、</w:t>
      </w:r>
      <w:r w:rsidR="005227E7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3</w:t>
      </w:r>
      <w:r w:rsidR="005227E7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號籤)或下半區(</w:t>
      </w:r>
      <w:r w:rsidR="005227E7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8</w:t>
      </w:r>
      <w:r w:rsidR="005227E7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、</w:t>
      </w:r>
      <w:r w:rsidR="005227E7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9</w:t>
      </w:r>
      <w:r w:rsidR="005227E7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號籤)。若抽中上半區；則繼</w:t>
      </w:r>
    </w:p>
    <w:p w14:paraId="0783B99D" w14:textId="57FEAC48" w:rsidR="005227E7" w:rsidRDefault="005227E7" w:rsidP="005227E7">
      <w:pPr>
        <w:spacing w:line="280" w:lineRule="exact"/>
        <w:rPr>
          <w:rFonts w:ascii="標楷體" w:eastAsia="標楷體" w:hAnsi="標楷體" w:cs="新細明體"/>
          <w:color w:val="000000"/>
          <w:kern w:val="0"/>
          <w14:ligatures w14:val="none"/>
        </w:rPr>
      </w:pP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 xml:space="preserve">       續抽上半區(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)籤號，另一人則抽下半區(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8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9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)籤號。</w:t>
      </w:r>
    </w:p>
    <w:p w14:paraId="63C211BF" w14:textId="33A5895F" w:rsidR="00853614" w:rsidRDefault="005227E7" w:rsidP="005227E7">
      <w:pPr>
        <w:spacing w:line="280" w:lineRule="exact"/>
        <w:rPr>
          <w:rFonts w:ascii="標楷體" w:eastAsia="標楷體" w:hAnsi="標楷體" w:cs="新細明體"/>
          <w:color w:val="000000"/>
          <w:kern w:val="0"/>
          <w14:ligatures w14:val="none"/>
        </w:rPr>
      </w:pP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 xml:space="preserve">    5、</w:t>
      </w:r>
      <w:r w:rsidR="00853614" w:rsidRPr="00853614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王媺淇</w:t>
      </w:r>
      <w:r w:rsidR="00853614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視高凡媞抽在哪一區(4:上半區，7下半區)，若高抽在上半區(4號籤)，陳則抽下半區</w:t>
      </w:r>
    </w:p>
    <w:p w14:paraId="7A1EB26F" w14:textId="08B216F5" w:rsidR="00853614" w:rsidRDefault="00853614" w:rsidP="005227E7">
      <w:pPr>
        <w:spacing w:line="280" w:lineRule="exact"/>
        <w:rPr>
          <w:rFonts w:ascii="標楷體" w:eastAsia="標楷體" w:hAnsi="標楷體" w:cs="新細明體"/>
          <w:color w:val="000000"/>
          <w:kern w:val="0"/>
          <w14:ligatures w14:val="none"/>
        </w:rPr>
      </w:pP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 xml:space="preserve">       「7號籤及</w:t>
      </w:r>
      <w:r w:rsidRPr="005227E7">
        <w:rPr>
          <w:rFonts w:ascii="標楷體" w:eastAsia="標楷體" w:hAnsi="標楷體" w:hint="eastAsia"/>
        </w:rPr>
        <w:t>李婉瑄</w:t>
      </w:r>
      <w:r>
        <w:rPr>
          <w:rFonts w:ascii="標楷體" w:eastAsia="標楷體" w:hAnsi="標楷體" w:hint="eastAsia"/>
        </w:rPr>
        <w:t>、</w:t>
      </w:r>
      <w:r w:rsidRPr="005227E7">
        <w:rPr>
          <w:rFonts w:ascii="標楷體" w:eastAsia="標楷體" w:hAnsi="標楷體" w:hint="eastAsia"/>
        </w:rPr>
        <w:t>吳宜琪</w:t>
      </w:r>
      <w:r>
        <w:rPr>
          <w:rFonts w:ascii="標楷體" w:eastAsia="標楷體" w:hAnsi="標楷體" w:hint="eastAsia"/>
        </w:rPr>
        <w:t>抽剩餘之下半區籤(8或9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)」</w:t>
      </w:r>
    </w:p>
    <w:p w14:paraId="4F968963" w14:textId="77777777" w:rsidR="00853614" w:rsidRDefault="00853614" w:rsidP="00853614">
      <w:pPr>
        <w:spacing w:line="280" w:lineRule="exact"/>
        <w:rPr>
          <w:rFonts w:ascii="標楷體" w:eastAsia="標楷體" w:hAnsi="標楷體" w:cs="新細明體"/>
          <w:color w:val="000000"/>
          <w:kern w:val="0"/>
          <w14:ligatures w14:val="none"/>
        </w:rPr>
      </w:pP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 xml:space="preserve">    6、</w:t>
      </w:r>
      <w:r w:rsidRPr="00853614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陳慈瑄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、</w:t>
      </w:r>
      <w:r w:rsidRPr="00853614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陳佳宜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擇一人抽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剩餘之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上半區籤或下半區籤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。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若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陳慈瑄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抽中上半區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籤號；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則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陳佳宜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則</w:t>
      </w:r>
    </w:p>
    <w:p w14:paraId="527DC0F1" w14:textId="0E46B621" w:rsidR="00853614" w:rsidRDefault="00853614" w:rsidP="00853614">
      <w:pPr>
        <w:spacing w:line="280" w:lineRule="exact"/>
        <w:rPr>
          <w:rFonts w:ascii="標楷體" w:eastAsia="標楷體" w:hAnsi="標楷體" w:cs="新細明體"/>
          <w:color w:val="000000"/>
          <w:kern w:val="0"/>
          <w14:ligatures w14:val="none"/>
        </w:rPr>
      </w:pP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 xml:space="preserve">      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抽</w:t>
      </w:r>
      <w:r w:rsidR="00F547AA">
        <w:rPr>
          <w:rFonts w:ascii="標楷體" w:eastAsia="標楷體" w:hAnsi="標楷體" w:cs="新細明體" w:hint="eastAsia"/>
          <w:color w:val="000000"/>
          <w:kern w:val="0"/>
          <w14:ligatures w14:val="none"/>
        </w:rPr>
        <w:t>剩餘之</w:t>
      </w:r>
      <w:r>
        <w:rPr>
          <w:rFonts w:ascii="標楷體" w:eastAsia="標楷體" w:hAnsi="標楷體" w:cs="新細明體" w:hint="eastAsia"/>
          <w:color w:val="000000"/>
          <w:kern w:val="0"/>
          <w14:ligatures w14:val="none"/>
        </w:rPr>
        <w:t>下半區籤號。</w:t>
      </w:r>
    </w:p>
    <w:p w14:paraId="45B15DD4" w14:textId="77777777" w:rsidR="00F547AA" w:rsidRDefault="00F547AA" w:rsidP="00853614">
      <w:pPr>
        <w:spacing w:line="280" w:lineRule="exact"/>
        <w:rPr>
          <w:rFonts w:ascii="標楷體" w:eastAsia="標楷體" w:hAnsi="標楷體" w:cs="新細明體" w:hint="eastAsia"/>
          <w:color w:val="000000"/>
          <w:kern w:val="0"/>
          <w14:ligatures w14:val="none"/>
        </w:rPr>
      </w:pPr>
    </w:p>
    <w:p w14:paraId="65CF6C8E" w14:textId="3D5FB31F" w:rsidR="005227E7" w:rsidRPr="00853614" w:rsidRDefault="005227E7" w:rsidP="005227E7">
      <w:pPr>
        <w:spacing w:line="280" w:lineRule="exact"/>
        <w:rPr>
          <w:rFonts w:ascii="標楷體" w:eastAsia="標楷體" w:hAnsi="標楷體" w:cs="新細明體" w:hint="eastAsia"/>
          <w:color w:val="000000"/>
          <w:kern w:val="0"/>
          <w14:ligatures w14:val="none"/>
        </w:rPr>
      </w:pPr>
    </w:p>
    <w:p w14:paraId="4C5CAF8E" w14:textId="63746565" w:rsidR="000A21EC" w:rsidRPr="005227E7" w:rsidRDefault="000A21EC" w:rsidP="000A21EC">
      <w:pPr>
        <w:spacing w:line="320" w:lineRule="exact"/>
        <w:rPr>
          <w:rFonts w:ascii="標楷體" w:eastAsia="標楷體" w:hAnsi="標楷體" w:hint="eastAsia"/>
        </w:rPr>
      </w:pPr>
    </w:p>
    <w:sectPr w:rsidR="000A21EC" w:rsidRPr="005227E7" w:rsidSect="005B421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54900"/>
    <w:multiLevelType w:val="hybridMultilevel"/>
    <w:tmpl w:val="05B2C7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C1780E"/>
    <w:multiLevelType w:val="hybridMultilevel"/>
    <w:tmpl w:val="03E0E5D4"/>
    <w:lvl w:ilvl="0" w:tplc="A532E0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2756276">
    <w:abstractNumId w:val="1"/>
  </w:num>
  <w:num w:numId="2" w16cid:durableId="123365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8"/>
    <w:rsid w:val="000A21EC"/>
    <w:rsid w:val="000A3888"/>
    <w:rsid w:val="001030C8"/>
    <w:rsid w:val="0021757D"/>
    <w:rsid w:val="0022252E"/>
    <w:rsid w:val="00223C9F"/>
    <w:rsid w:val="003B75CD"/>
    <w:rsid w:val="005227E7"/>
    <w:rsid w:val="005B4219"/>
    <w:rsid w:val="00692B0E"/>
    <w:rsid w:val="006F111C"/>
    <w:rsid w:val="007A34EC"/>
    <w:rsid w:val="007B1BE6"/>
    <w:rsid w:val="007B2979"/>
    <w:rsid w:val="00830E41"/>
    <w:rsid w:val="008336A9"/>
    <w:rsid w:val="00853614"/>
    <w:rsid w:val="009734D7"/>
    <w:rsid w:val="00982FBD"/>
    <w:rsid w:val="00AB3C5C"/>
    <w:rsid w:val="00D53A31"/>
    <w:rsid w:val="00F04CB3"/>
    <w:rsid w:val="00F5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51DD"/>
  <w15:chartTrackingRefBased/>
  <w15:docId w15:val="{F79416C2-3A81-43AE-8462-1D070EF5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0C8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0C8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0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0C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0C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0C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0C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3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03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030C8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030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030C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030C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030C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030C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03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3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0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03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03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03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0C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B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8536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98453-6785-44DD-851A-EA22EEDE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政儒 蔡</dc:creator>
  <cp:keywords/>
  <dc:description/>
  <cp:lastModifiedBy>政儒 蔡</cp:lastModifiedBy>
  <cp:revision>7</cp:revision>
  <dcterms:created xsi:type="dcterms:W3CDTF">2025-04-10T03:45:00Z</dcterms:created>
  <dcterms:modified xsi:type="dcterms:W3CDTF">2025-04-10T09:46:00Z</dcterms:modified>
</cp:coreProperties>
</file>